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JOB DESCRIPTION</w:t>
      </w:r>
    </w:p>
    <w:p>
      <w:pPr>
        <w:jc w:val="center"/>
      </w:pPr>
      <w:r>
        <w:rPr>
          <w:b/>
          <w:sz w:val="28"/>
        </w:rPr>
        <w:t>Site Manager</w:t>
      </w:r>
    </w:p>
    <w:tbl>
      <w:tblPr>
        <w:tblStyle w:val="TableGrid"/>
        <w:tblW w:type="auto" w:w="0"/>
        <w:tblLook w:firstColumn="1" w:firstRow="1" w:lastColumn="0" w:lastRow="0" w:noHBand="0" w:noVBand="1" w:val="04A0"/>
      </w:tblPr>
      <w:tblGrid>
        <w:gridCol w:w="4320"/>
        <w:gridCol w:w="4320"/>
      </w:tblGrid>
      <w:tr>
        <w:tc>
          <w:tcPr>
            <w:tcW w:type="dxa" w:w="4320"/>
          </w:tcPr>
          <w:p>
            <w:r>
              <w:rPr>
                <w:b/>
              </w:rPr>
              <w:t>Job Title</w:t>
            </w:r>
          </w:p>
        </w:tc>
        <w:tc>
          <w:tcPr>
            <w:tcW w:type="dxa" w:w="4320"/>
          </w:tcPr>
          <w:p>
            <w:r>
              <w:t>Site Manager</w:t>
            </w:r>
          </w:p>
        </w:tc>
      </w:tr>
      <w:tr>
        <w:tc>
          <w:tcPr>
            <w:tcW w:type="dxa" w:w="4320"/>
          </w:tcPr>
          <w:p>
            <w:r>
              <w:rPr>
                <w:b/>
              </w:rPr>
              <w:t>Department</w:t>
            </w:r>
          </w:p>
        </w:tc>
        <w:tc>
          <w:tcPr>
            <w:tcW w:type="dxa" w:w="4320"/>
          </w:tcPr>
          <w:p>
            <w:r>
              <w:t>Operations</w:t>
            </w:r>
          </w:p>
        </w:tc>
      </w:tr>
      <w:tr>
        <w:tc>
          <w:tcPr>
            <w:tcW w:type="dxa" w:w="4320"/>
          </w:tcPr>
          <w:p>
            <w:r>
              <w:rPr>
                <w:b/>
              </w:rPr>
              <w:t>Location</w:t>
            </w:r>
          </w:p>
        </w:tc>
        <w:tc>
          <w:tcPr>
            <w:tcW w:type="dxa" w:w="4320"/>
          </w:tcPr>
          <w:p>
            <w:r>
              <w:t>Various Heritage Sites</w:t>
            </w:r>
          </w:p>
        </w:tc>
      </w:tr>
      <w:tr>
        <w:tc>
          <w:tcPr>
            <w:tcW w:type="dxa" w:w="4320"/>
          </w:tcPr>
          <w:p>
            <w:r>
              <w:rPr>
                <w:b/>
              </w:rPr>
              <w:t>Reports To</w:t>
            </w:r>
          </w:p>
        </w:tc>
        <w:tc>
          <w:tcPr>
            <w:tcW w:type="dxa" w:w="4320"/>
          </w:tcPr>
          <w:p>
            <w:r>
              <w:t>Area Operations Manager</w:t>
            </w:r>
          </w:p>
        </w:tc>
      </w:tr>
      <w:tr>
        <w:tc>
          <w:tcPr>
            <w:tcW w:type="dxa" w:w="4320"/>
          </w:tcPr>
          <w:p>
            <w:r>
              <w:rPr>
                <w:b/>
              </w:rPr>
              <w:t>Contract Type</w:t>
            </w:r>
          </w:p>
        </w:tc>
        <w:tc>
          <w:tcPr>
            <w:tcW w:type="dxa" w:w="4320"/>
          </w:tcPr>
          <w:p>
            <w:r>
              <w:t>Permanent</w:t>
            </w:r>
          </w:p>
        </w:tc>
      </w:tr>
      <w:tr>
        <w:tc>
          <w:tcPr>
            <w:tcW w:type="dxa" w:w="4320"/>
          </w:tcPr>
          <w:p>
            <w:r>
              <w:rPr>
                <w:b/>
              </w:rPr>
              <w:t>Hours</w:t>
            </w:r>
          </w:p>
        </w:tc>
        <w:tc>
          <w:tcPr>
            <w:tcW w:type="dxa" w:w="4320"/>
          </w:tcPr>
          <w:p>
            <w:r>
              <w:t>36 hours per week</w:t>
            </w:r>
          </w:p>
        </w:tc>
      </w:tr>
    </w:tbl>
    <w:p>
      <w:r>
        <w:rPr>
          <w:b/>
          <w:sz w:val="24"/>
        </w:rPr>
        <w:t>Job Purpose</w:t>
      </w:r>
    </w:p>
    <w:p>
      <w:r>
        <w:t>To lead the day to day operation of a visitor site, ensuring a safe, welcoming and well managed environment for visitors, staff and volunteers. The Site Manager is responsible for customer service, operational standards, team coordination, compliance and supporting delivery of commercial and visitor experience objectives.</w:t>
      </w:r>
    </w:p>
    <w:p>
      <w:r>
        <w:rPr>
          <w:b/>
          <w:sz w:val="24"/>
        </w:rPr>
        <w:t>Key Responsibilities</w:t>
      </w:r>
    </w:p>
    <w:p>
      <w:pPr>
        <w:pStyle w:val="ListBullet"/>
      </w:pPr>
      <w:r>
        <w:t>Lead daily site operations and ensure the site is ready to open safely and on time.</w:t>
      </w:r>
    </w:p>
    <w:p>
      <w:pPr>
        <w:pStyle w:val="ListBullet"/>
      </w:pPr>
      <w:r>
        <w:t>Manage front of house activity and maintain high standards of visitor service.</w:t>
      </w:r>
    </w:p>
    <w:p>
      <w:pPr>
        <w:pStyle w:val="ListBullet"/>
      </w:pPr>
      <w:r>
        <w:t>Coordinate staff and volunteer rotas and provide day to day supervision and support.</w:t>
      </w:r>
    </w:p>
    <w:p>
      <w:pPr>
        <w:pStyle w:val="ListBullet"/>
      </w:pPr>
      <w:r>
        <w:t>Ensure health and safety procedures, risk controls and incident reporting requirements are followed.</w:t>
      </w:r>
    </w:p>
    <w:p>
      <w:pPr>
        <w:pStyle w:val="ListBullet"/>
      </w:pPr>
      <w:r>
        <w:t>Monitor visitor feedback and resolve complaints or operational issues promptly.</w:t>
      </w:r>
    </w:p>
    <w:p>
      <w:pPr>
        <w:pStyle w:val="ListBullet"/>
      </w:pPr>
      <w:r>
        <w:t>Support retail, admissions, events and other income generating activities where required.</w:t>
      </w:r>
    </w:p>
    <w:p>
      <w:pPr>
        <w:pStyle w:val="ListBullet"/>
      </w:pPr>
      <w:r>
        <w:t>Complete routine checks of facilities, equipment and public areas and report maintenance issues.</w:t>
      </w:r>
    </w:p>
    <w:p>
      <w:pPr>
        <w:pStyle w:val="ListBullet"/>
      </w:pPr>
      <w:r>
        <w:t>Maintain accurate operational records including daily checklists, cash handling records and incident logs.</w:t>
      </w:r>
    </w:p>
    <w:p>
      <w:pPr>
        <w:pStyle w:val="ListBullet"/>
      </w:pPr>
      <w:r>
        <w:t>Work with internal teams and contractors to support maintenance, events and site improvements.</w:t>
      </w:r>
    </w:p>
    <w:p>
      <w:pPr>
        <w:pStyle w:val="ListBullet"/>
      </w:pPr>
      <w:r>
        <w:t>Contribute to recruitment, induction, training and performance support for staff and volunteers.</w:t>
      </w:r>
    </w:p>
    <w:p>
      <w:pPr>
        <w:pStyle w:val="ListBullet"/>
      </w:pPr>
      <w:r>
        <w:t>Support delivery of site targets, service standards and continuous improvement activity.</w:t>
      </w:r>
    </w:p>
    <w:p>
      <w:pPr>
        <w:pStyle w:val="ListBullet"/>
      </w:pPr>
      <w:r>
        <w:t>Act as a point of contact during emergencies and follow organisational escalation procedures.</w:t>
      </w:r>
    </w:p>
    <w:p>
      <w:r>
        <w:rPr>
          <w:b/>
          <w:sz w:val="24"/>
        </w:rPr>
        <w:t>Essential Skills and Experience</w:t>
      </w:r>
    </w:p>
    <w:p>
      <w:pPr>
        <w:pStyle w:val="ListBullet"/>
      </w:pPr>
      <w:r>
        <w:t>Experience supervising staff, volunteers or operational teams.</w:t>
      </w:r>
    </w:p>
    <w:p>
      <w:pPr>
        <w:pStyle w:val="ListBullet"/>
      </w:pPr>
      <w:r>
        <w:t>Previous experience in customer service, visitor operations, retail, hospitality or a similar environment.</w:t>
      </w:r>
    </w:p>
    <w:p>
      <w:pPr>
        <w:pStyle w:val="ListBullet"/>
      </w:pPr>
      <w:r>
        <w:t>Strong communication and people management skills.</w:t>
      </w:r>
    </w:p>
    <w:p>
      <w:pPr>
        <w:pStyle w:val="ListBullet"/>
      </w:pPr>
      <w:r>
        <w:t>Ability to organise competing priorities and make practical decisions.</w:t>
      </w:r>
    </w:p>
    <w:p>
      <w:pPr>
        <w:pStyle w:val="ListBullet"/>
      </w:pPr>
      <w:r>
        <w:t>Good understanding of health and safety responsibilities in an operational setting.</w:t>
      </w:r>
    </w:p>
    <w:p>
      <w:pPr>
        <w:pStyle w:val="ListBullet"/>
      </w:pPr>
      <w:r>
        <w:t>Confident using Microsoft Office and web based business systems.</w:t>
      </w:r>
    </w:p>
    <w:p>
      <w:pPr>
        <w:pStyle w:val="ListBullet"/>
      </w:pPr>
      <w:r>
        <w:t>Ability to remain calm and professional when dealing with incidents or complaints.</w:t>
      </w:r>
    </w:p>
    <w:p>
      <w:pPr>
        <w:pStyle w:val="ListBullet"/>
      </w:pPr>
      <w:r>
        <w:t>Flexible approach to working patterns including some weekends or bank holidays where required.</w:t>
      </w:r>
    </w:p>
    <w:p>
      <w:r>
        <w:rPr>
          <w:b/>
          <w:sz w:val="24"/>
        </w:rPr>
        <w:t>Desirable Skills and Experience</w:t>
      </w:r>
    </w:p>
    <w:p>
      <w:pPr>
        <w:pStyle w:val="ListBullet"/>
      </w:pPr>
      <w:r>
        <w:t>Experience working at a heritage site, visitor attraction, museum or historic property.</w:t>
      </w:r>
    </w:p>
    <w:p>
      <w:pPr>
        <w:pStyle w:val="ListBullet"/>
      </w:pPr>
      <w:r>
        <w:t>Experience with cash handling, ticketing, retail or event operations.</w:t>
      </w:r>
    </w:p>
    <w:p>
      <w:pPr>
        <w:pStyle w:val="ListBullet"/>
      </w:pPr>
      <w:r>
        <w:t>Experience working with volunteers.</w:t>
      </w:r>
    </w:p>
    <w:p>
      <w:pPr>
        <w:pStyle w:val="ListBullet"/>
      </w:pPr>
      <w:r>
        <w:t>First aid or health and safety training.</w:t>
      </w:r>
    </w:p>
    <w:p>
      <w:r>
        <w:rPr>
          <w:b/>
          <w:sz w:val="24"/>
        </w:rPr>
        <w:t>Additional Information</w:t>
      </w:r>
    </w:p>
    <w:p>
      <w:r>
        <w:t>This document is for test purposes only. Duties may vary depending on operational requirements and the needs of the site.</w:t>
      </w:r>
    </w:p>
    <w:p>
      <w:pPr>
        <w:jc w:val="center"/>
      </w:pPr>
      <w:r>
        <w:rPr>
          <w:b/>
        </w:rPr>
        <w:t>TEST DOCUMENT ONLY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